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9FC" w:rsidRPr="008819FC" w:rsidRDefault="008819FC" w:rsidP="008819FC">
      <w:pPr>
        <w:shd w:val="clear" w:color="auto" w:fill="FEFEFE"/>
        <w:spacing w:after="225" w:line="240" w:lineRule="auto"/>
        <w:rPr>
          <w:rFonts w:ascii="Helvetica" w:eastAsia="Times New Roman" w:hAnsi="Helvetica" w:cs="Helvetica"/>
          <w:color w:val="262626"/>
          <w:sz w:val="23"/>
          <w:szCs w:val="23"/>
          <w:lang w:eastAsia="en-GB"/>
        </w:rPr>
      </w:pPr>
      <w:r w:rsidRPr="008819FC">
        <w:rPr>
          <w:rFonts w:ascii="Verdana" w:eastAsia="Times New Roman" w:hAnsi="Verdana" w:cs="Helvetica"/>
          <w:b/>
          <w:bCs/>
          <w:color w:val="262626"/>
          <w:sz w:val="23"/>
          <w:szCs w:val="23"/>
          <w:lang w:eastAsia="en-GB"/>
        </w:rPr>
        <w:t>(CNN)</w:t>
      </w:r>
      <w:r w:rsidRPr="008819FC">
        <w:rPr>
          <w:rFonts w:ascii="Helvetica" w:eastAsia="Times New Roman" w:hAnsi="Helvetica" w:cs="Helvetica"/>
          <w:color w:val="262626"/>
          <w:sz w:val="23"/>
          <w:szCs w:val="23"/>
          <w:lang w:eastAsia="en-GB"/>
        </w:rPr>
        <w:t>Yes, dark chocolate has compounds that offer health benefits and can be enjoyed without guilt, even on a daily basis. But the portion size matters, since too many bites can contribute extra fat, sugar and calories and negate its health benefits.</w:t>
      </w:r>
    </w:p>
    <w:p w:rsidR="008819FC" w:rsidRPr="008819FC" w:rsidRDefault="008819FC" w:rsidP="008819FC">
      <w:pPr>
        <w:shd w:val="clear" w:color="auto" w:fill="FEFEFE"/>
        <w:spacing w:after="0" w:line="240" w:lineRule="auto"/>
        <w:rPr>
          <w:rFonts w:ascii="Times New Roman" w:eastAsia="Times New Roman" w:hAnsi="Times New Roman" w:cs="Times New Roman"/>
          <w:color w:val="006598"/>
          <w:sz w:val="24"/>
          <w:szCs w:val="24"/>
          <w:lang w:eastAsia="en-GB"/>
        </w:rPr>
      </w:pPr>
      <w:r w:rsidRPr="008819FC">
        <w:rPr>
          <w:rFonts w:ascii="Helvetica" w:eastAsia="Times New Roman" w:hAnsi="Helvetica" w:cs="Helvetica"/>
          <w:color w:val="262626"/>
          <w:sz w:val="23"/>
          <w:szCs w:val="23"/>
          <w:lang w:eastAsia="en-GB"/>
        </w:rPr>
        <w:fldChar w:fldCharType="begin"/>
      </w:r>
      <w:r w:rsidRPr="008819FC">
        <w:rPr>
          <w:rFonts w:ascii="Helvetica" w:eastAsia="Times New Roman" w:hAnsi="Helvetica" w:cs="Helvetica"/>
          <w:color w:val="262626"/>
          <w:sz w:val="23"/>
          <w:szCs w:val="23"/>
          <w:lang w:eastAsia="en-GB"/>
        </w:rPr>
        <w:instrText xml:space="preserve"> HYPERLINK "https://edition.cnn.com/2017/09/29/health/coffee-healthy-food-drayer/index.html" </w:instrText>
      </w:r>
      <w:r w:rsidRPr="008819FC">
        <w:rPr>
          <w:rFonts w:ascii="Helvetica" w:eastAsia="Times New Roman" w:hAnsi="Helvetica" w:cs="Helvetica"/>
          <w:color w:val="262626"/>
          <w:sz w:val="23"/>
          <w:szCs w:val="23"/>
          <w:lang w:eastAsia="en-GB"/>
        </w:rPr>
        <w:fldChar w:fldCharType="separate"/>
      </w:r>
      <w:r w:rsidRPr="008819FC">
        <w:rPr>
          <w:rFonts w:ascii="Helvetica" w:eastAsia="Times New Roman" w:hAnsi="Helvetica" w:cs="Helvetica"/>
          <w:noProof/>
          <w:color w:val="006598"/>
          <w:sz w:val="23"/>
          <w:szCs w:val="23"/>
          <w:lang w:eastAsia="en-GB"/>
        </w:rPr>
        <w:drawing>
          <wp:inline distT="0" distB="0" distL="0" distR="0" wp14:anchorId="5C17BA0F" wp14:editId="24B83EA8">
            <wp:extent cx="2927350" cy="1651000"/>
            <wp:effectExtent l="0" t="0" r="6350" b="6350"/>
            <wp:docPr id="13" name="Picture 13" descr="Is coffee healthy?">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s coffee healthy?">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27350" cy="1651000"/>
                    </a:xfrm>
                    <a:prstGeom prst="rect">
                      <a:avLst/>
                    </a:prstGeom>
                    <a:noFill/>
                    <a:ln>
                      <a:noFill/>
                    </a:ln>
                  </pic:spPr>
                </pic:pic>
              </a:graphicData>
            </a:graphic>
          </wp:inline>
        </w:drawing>
      </w:r>
    </w:p>
    <w:p w:rsidR="008819FC" w:rsidRPr="008819FC" w:rsidRDefault="008819FC" w:rsidP="008819FC">
      <w:pPr>
        <w:shd w:val="clear" w:color="auto" w:fill="FEFEFE"/>
        <w:spacing w:after="0" w:line="240" w:lineRule="auto"/>
        <w:rPr>
          <w:rFonts w:ascii="Times New Roman" w:eastAsia="Times New Roman" w:hAnsi="Times New Roman" w:cs="Times New Roman"/>
          <w:color w:val="262626"/>
          <w:sz w:val="24"/>
          <w:szCs w:val="24"/>
          <w:lang w:eastAsia="en-GB"/>
        </w:rPr>
      </w:pPr>
      <w:r w:rsidRPr="008819FC">
        <w:rPr>
          <w:rFonts w:ascii="Helvetica" w:eastAsia="Times New Roman" w:hAnsi="Helvetica" w:cs="Helvetica"/>
          <w:color w:val="262626"/>
          <w:sz w:val="23"/>
          <w:szCs w:val="23"/>
          <w:lang w:eastAsia="en-GB"/>
        </w:rPr>
        <w:fldChar w:fldCharType="end"/>
      </w:r>
    </w:p>
    <w:p w:rsidR="008819FC" w:rsidRPr="008819FC" w:rsidRDefault="008819FC" w:rsidP="008819FC">
      <w:pPr>
        <w:shd w:val="clear" w:color="auto" w:fill="FEFEFE"/>
        <w:spacing w:line="240" w:lineRule="auto"/>
        <w:rPr>
          <w:rFonts w:ascii="Helvetica" w:eastAsia="Times New Roman" w:hAnsi="Helvetica" w:cs="Helvetica"/>
          <w:color w:val="262626"/>
          <w:sz w:val="24"/>
          <w:szCs w:val="24"/>
          <w:lang w:eastAsia="en-GB"/>
        </w:rPr>
      </w:pPr>
      <w:r w:rsidRPr="008819FC">
        <w:rPr>
          <w:rFonts w:ascii="Helvetica" w:eastAsia="Times New Roman" w:hAnsi="Helvetica" w:cs="Helvetica"/>
          <w:color w:val="262626"/>
          <w:sz w:val="24"/>
          <w:szCs w:val="24"/>
          <w:lang w:eastAsia="en-GB"/>
        </w:rPr>
        <w:t>Dark chocolate is rich in cocoa solids, which contain compounds known as flavanols. At high levels, cocoa flavanols have been shown to help lower blood pressure and cholesterol, improve cognition and possibly lower the risk of diabetes. Dark chocolate has the highest amount of cocoa flavanols; milk chocolate has less, and white chocolate has none.</w:t>
      </w:r>
    </w:p>
    <w:p w:rsidR="008819FC" w:rsidRPr="008819FC" w:rsidRDefault="008819FC" w:rsidP="008819FC">
      <w:pPr>
        <w:shd w:val="clear" w:color="auto" w:fill="FEFEFE"/>
        <w:spacing w:line="240" w:lineRule="auto"/>
        <w:rPr>
          <w:rFonts w:ascii="Helvetica" w:eastAsia="Times New Roman" w:hAnsi="Helvetica" w:cs="Helvetica"/>
          <w:color w:val="262626"/>
          <w:sz w:val="24"/>
          <w:szCs w:val="24"/>
          <w:lang w:eastAsia="en-GB"/>
        </w:rPr>
      </w:pPr>
      <w:r w:rsidRPr="008819FC">
        <w:rPr>
          <w:rFonts w:ascii="Helvetica" w:eastAsia="Times New Roman" w:hAnsi="Helvetica" w:cs="Helvetica"/>
          <w:color w:val="262626"/>
          <w:sz w:val="24"/>
          <w:szCs w:val="24"/>
          <w:lang w:eastAsia="en-GB"/>
        </w:rPr>
        <w:t>But while cocoa flavanols in dark chocolate make it a healthful treat, they give it a bitter flavor. Manufacturers may process chocolate to make it more palatable, but doing so can </w:t>
      </w:r>
      <w:hyperlink r:id="rId6" w:tgtFrame="_blank" w:history="1">
        <w:r w:rsidRPr="008819FC">
          <w:rPr>
            <w:rFonts w:ascii="Helvetica" w:eastAsia="Times New Roman" w:hAnsi="Helvetica" w:cs="Helvetica"/>
            <w:color w:val="006598"/>
            <w:sz w:val="24"/>
            <w:szCs w:val="24"/>
            <w:u w:val="single"/>
            <w:lang w:eastAsia="en-GB"/>
          </w:rPr>
          <w:t>remove some of these beneficial compounds</w:t>
        </w:r>
      </w:hyperlink>
      <w:r w:rsidRPr="008819FC">
        <w:rPr>
          <w:rFonts w:ascii="Helvetica" w:eastAsia="Times New Roman" w:hAnsi="Helvetica" w:cs="Helvetica"/>
          <w:color w:val="262626"/>
          <w:sz w:val="24"/>
          <w:szCs w:val="24"/>
          <w:lang w:eastAsia="en-GB"/>
        </w:rPr>
        <w:t>.</w:t>
      </w:r>
    </w:p>
    <w:p w:rsidR="008819FC" w:rsidRPr="008819FC" w:rsidRDefault="008819FC" w:rsidP="008819FC">
      <w:pPr>
        <w:shd w:val="clear" w:color="auto" w:fill="FEFEFE"/>
        <w:spacing w:line="240" w:lineRule="auto"/>
        <w:rPr>
          <w:rFonts w:ascii="Helvetica" w:eastAsia="Times New Roman" w:hAnsi="Helvetica" w:cs="Helvetica"/>
          <w:color w:val="262626"/>
          <w:sz w:val="24"/>
          <w:szCs w:val="24"/>
          <w:lang w:eastAsia="en-GB"/>
        </w:rPr>
      </w:pPr>
      <w:r w:rsidRPr="008819FC">
        <w:rPr>
          <w:rFonts w:ascii="Helvetica" w:eastAsia="Times New Roman" w:hAnsi="Helvetica" w:cs="Helvetica"/>
          <w:color w:val="262626"/>
          <w:sz w:val="24"/>
          <w:szCs w:val="24"/>
          <w:lang w:eastAsia="en-GB"/>
        </w:rPr>
        <w:t>Factors in processing, including fermentation and roasting, which deepen the flavor and give chocolate its distinct aroma, can affect flavanol content, explained Matt Hartings, assistant professor of chemistry at American University.</w:t>
      </w:r>
    </w:p>
    <w:p w:rsidR="008819FC" w:rsidRPr="008819FC" w:rsidRDefault="008819FC" w:rsidP="008819FC">
      <w:pPr>
        <w:shd w:val="clear" w:color="auto" w:fill="FEFEFE"/>
        <w:spacing w:after="0" w:line="240" w:lineRule="auto"/>
        <w:rPr>
          <w:rFonts w:ascii="Times New Roman" w:eastAsia="Times New Roman" w:hAnsi="Times New Roman" w:cs="Times New Roman"/>
          <w:color w:val="006598"/>
          <w:sz w:val="23"/>
          <w:szCs w:val="23"/>
          <w:lang w:eastAsia="en-GB"/>
        </w:rPr>
      </w:pPr>
      <w:r w:rsidRPr="008819FC">
        <w:rPr>
          <w:rFonts w:ascii="Helvetica" w:eastAsia="Times New Roman" w:hAnsi="Helvetica" w:cs="Helvetica"/>
          <w:color w:val="262626"/>
          <w:sz w:val="23"/>
          <w:szCs w:val="23"/>
          <w:lang w:eastAsia="en-GB"/>
        </w:rPr>
        <w:fldChar w:fldCharType="begin"/>
      </w:r>
      <w:r w:rsidRPr="008819FC">
        <w:rPr>
          <w:rFonts w:ascii="Helvetica" w:eastAsia="Times New Roman" w:hAnsi="Helvetica" w:cs="Helvetica"/>
          <w:color w:val="262626"/>
          <w:sz w:val="23"/>
          <w:szCs w:val="23"/>
          <w:lang w:eastAsia="en-GB"/>
        </w:rPr>
        <w:instrText xml:space="preserve"> HYPERLINK "https://edition.cnn.com/2017/09/01/health/peanut-butter-healthy-food-drayer/index.html" </w:instrText>
      </w:r>
      <w:r w:rsidRPr="008819FC">
        <w:rPr>
          <w:rFonts w:ascii="Helvetica" w:eastAsia="Times New Roman" w:hAnsi="Helvetica" w:cs="Helvetica"/>
          <w:color w:val="262626"/>
          <w:sz w:val="23"/>
          <w:szCs w:val="23"/>
          <w:lang w:eastAsia="en-GB"/>
        </w:rPr>
        <w:fldChar w:fldCharType="separate"/>
      </w:r>
      <w:r w:rsidRPr="008819FC">
        <w:rPr>
          <w:rFonts w:ascii="Helvetica" w:eastAsia="Times New Roman" w:hAnsi="Helvetica" w:cs="Helvetica"/>
          <w:noProof/>
          <w:color w:val="006598"/>
          <w:sz w:val="23"/>
          <w:szCs w:val="23"/>
          <w:lang w:eastAsia="en-GB"/>
        </w:rPr>
        <w:drawing>
          <wp:inline distT="0" distB="0" distL="0" distR="0" wp14:anchorId="1549C3B8" wp14:editId="621BD0ED">
            <wp:extent cx="2927350" cy="1651000"/>
            <wp:effectExtent l="0" t="0" r="6350" b="6350"/>
            <wp:docPr id="14" name="Picture 14" descr="Is peanut butter healthy?">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s peanut butter healthy?">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7350" cy="1651000"/>
                    </a:xfrm>
                    <a:prstGeom prst="rect">
                      <a:avLst/>
                    </a:prstGeom>
                    <a:noFill/>
                    <a:ln>
                      <a:noFill/>
                    </a:ln>
                  </pic:spPr>
                </pic:pic>
              </a:graphicData>
            </a:graphic>
          </wp:inline>
        </w:drawing>
      </w:r>
    </w:p>
    <w:p w:rsidR="008819FC" w:rsidRPr="008819FC" w:rsidRDefault="008819FC" w:rsidP="008819FC">
      <w:pPr>
        <w:shd w:val="clear" w:color="auto" w:fill="FEFEFE"/>
        <w:spacing w:after="0" w:line="240" w:lineRule="auto"/>
        <w:rPr>
          <w:rFonts w:ascii="Times New Roman" w:eastAsia="Times New Roman" w:hAnsi="Times New Roman" w:cs="Times New Roman"/>
          <w:color w:val="262626"/>
          <w:sz w:val="24"/>
          <w:szCs w:val="24"/>
          <w:lang w:eastAsia="en-GB"/>
        </w:rPr>
      </w:pPr>
      <w:r w:rsidRPr="008819FC">
        <w:rPr>
          <w:rFonts w:ascii="Helvetica" w:eastAsia="Times New Roman" w:hAnsi="Helvetica" w:cs="Helvetica"/>
          <w:color w:val="262626"/>
          <w:sz w:val="23"/>
          <w:szCs w:val="23"/>
          <w:lang w:eastAsia="en-GB"/>
        </w:rPr>
        <w:fldChar w:fldCharType="end"/>
      </w:r>
    </w:p>
    <w:p w:rsidR="008819FC" w:rsidRPr="008819FC" w:rsidRDefault="008819FC" w:rsidP="008819FC">
      <w:pPr>
        <w:shd w:val="clear" w:color="auto" w:fill="FEFEFE"/>
        <w:spacing w:line="240" w:lineRule="auto"/>
        <w:rPr>
          <w:rFonts w:ascii="Helvetica" w:eastAsia="Times New Roman" w:hAnsi="Helvetica" w:cs="Helvetica"/>
          <w:color w:val="262626"/>
          <w:sz w:val="24"/>
          <w:szCs w:val="24"/>
          <w:lang w:eastAsia="en-GB"/>
        </w:rPr>
      </w:pPr>
      <w:r w:rsidRPr="008819FC">
        <w:rPr>
          <w:rFonts w:ascii="Helvetica" w:eastAsia="Times New Roman" w:hAnsi="Helvetica" w:cs="Helvetica"/>
          <w:color w:val="262626"/>
          <w:sz w:val="24"/>
          <w:szCs w:val="24"/>
          <w:lang w:eastAsia="en-GB"/>
        </w:rPr>
        <w:t>"Roasting generates all sorts of new flavors ... and to generate those flavors, you have to destroy molecules in the unroasted bean ... and there is always the chance that it is destroying compounds that we want around, including flavanols," Hartings said.</w:t>
      </w:r>
    </w:p>
    <w:p w:rsidR="008819FC" w:rsidRPr="008819FC" w:rsidRDefault="008819FC" w:rsidP="008819FC">
      <w:pPr>
        <w:shd w:val="clear" w:color="auto" w:fill="FEFEFE"/>
        <w:spacing w:line="240" w:lineRule="auto"/>
        <w:rPr>
          <w:rFonts w:ascii="Helvetica" w:eastAsia="Times New Roman" w:hAnsi="Helvetica" w:cs="Helvetica"/>
          <w:color w:val="262626"/>
          <w:sz w:val="23"/>
          <w:szCs w:val="23"/>
          <w:lang w:eastAsia="en-GB"/>
        </w:rPr>
      </w:pPr>
      <w:r w:rsidRPr="008819FC">
        <w:rPr>
          <w:rFonts w:ascii="Helvetica" w:eastAsia="Times New Roman" w:hAnsi="Helvetica" w:cs="Helvetica"/>
          <w:color w:val="262626"/>
          <w:sz w:val="23"/>
          <w:szCs w:val="23"/>
          <w:lang w:eastAsia="en-GB"/>
        </w:rPr>
        <w:t>Though the flavanol content may vary among dark chocolate brands, it's still a healthier choice than milk chocolate, which also tends to have more sugar.</w:t>
      </w:r>
    </w:p>
    <w:p w:rsidR="008819FC" w:rsidRPr="008819FC" w:rsidRDefault="008819FC" w:rsidP="008819FC">
      <w:pPr>
        <w:shd w:val="clear" w:color="auto" w:fill="FEFEFE"/>
        <w:spacing w:line="240" w:lineRule="auto"/>
        <w:rPr>
          <w:rFonts w:ascii="Helvetica" w:eastAsia="Times New Roman" w:hAnsi="Helvetica" w:cs="Helvetica"/>
          <w:color w:val="262626"/>
          <w:sz w:val="23"/>
          <w:szCs w:val="23"/>
          <w:lang w:eastAsia="en-GB"/>
        </w:rPr>
      </w:pPr>
      <w:r w:rsidRPr="008819FC">
        <w:rPr>
          <w:rFonts w:ascii="Helvetica" w:eastAsia="Times New Roman" w:hAnsi="Helvetica" w:cs="Helvetica"/>
          <w:color w:val="262626"/>
          <w:sz w:val="23"/>
          <w:szCs w:val="23"/>
          <w:lang w:eastAsia="en-GB"/>
        </w:rPr>
        <w:t>If you need more justification to enjoy dark chocolate, consider this: A third of the fat in cocoa butter is stearic acid, a saturated fat that, unlike other saturated fats, appears to have a </w:t>
      </w:r>
      <w:hyperlink r:id="rId9" w:anchor="sec1.4" w:tgtFrame="_blank" w:history="1">
        <w:r w:rsidRPr="008819FC">
          <w:rPr>
            <w:rFonts w:ascii="Helvetica" w:eastAsia="Times New Roman" w:hAnsi="Helvetica" w:cs="Helvetica"/>
            <w:color w:val="006598"/>
            <w:sz w:val="23"/>
            <w:szCs w:val="23"/>
            <w:u w:val="single"/>
            <w:lang w:eastAsia="en-GB"/>
          </w:rPr>
          <w:t>neutral effect on blood cholesterol</w:t>
        </w:r>
      </w:hyperlink>
      <w:r w:rsidRPr="008819FC">
        <w:rPr>
          <w:rFonts w:ascii="Helvetica" w:eastAsia="Times New Roman" w:hAnsi="Helvetica" w:cs="Helvetica"/>
          <w:color w:val="262626"/>
          <w:sz w:val="23"/>
          <w:szCs w:val="23"/>
          <w:lang w:eastAsia="en-GB"/>
        </w:rPr>
        <w:t>. Additionally, cocoa powder contributes minerals, including calcium, copper, iron, magnesium, phosphorus, potassium and zinc.</w:t>
      </w:r>
    </w:p>
    <w:p w:rsidR="008819FC" w:rsidRPr="008819FC" w:rsidRDefault="008819FC" w:rsidP="008819FC">
      <w:pPr>
        <w:shd w:val="clear" w:color="auto" w:fill="FEFEFE"/>
        <w:spacing w:after="0" w:line="240" w:lineRule="auto"/>
        <w:rPr>
          <w:rFonts w:ascii="Times New Roman" w:eastAsia="Times New Roman" w:hAnsi="Times New Roman" w:cs="Times New Roman"/>
          <w:color w:val="006598"/>
          <w:sz w:val="24"/>
          <w:szCs w:val="24"/>
          <w:lang w:eastAsia="en-GB"/>
        </w:rPr>
      </w:pPr>
      <w:r w:rsidRPr="008819FC">
        <w:rPr>
          <w:rFonts w:ascii="Helvetica" w:eastAsia="Times New Roman" w:hAnsi="Helvetica" w:cs="Helvetica"/>
          <w:color w:val="262626"/>
          <w:sz w:val="23"/>
          <w:szCs w:val="23"/>
          <w:lang w:eastAsia="en-GB"/>
        </w:rPr>
        <w:lastRenderedPageBreak/>
        <w:fldChar w:fldCharType="begin"/>
      </w:r>
      <w:r w:rsidRPr="008819FC">
        <w:rPr>
          <w:rFonts w:ascii="Helvetica" w:eastAsia="Times New Roman" w:hAnsi="Helvetica" w:cs="Helvetica"/>
          <w:color w:val="262626"/>
          <w:sz w:val="23"/>
          <w:szCs w:val="23"/>
          <w:lang w:eastAsia="en-GB"/>
        </w:rPr>
        <w:instrText xml:space="preserve"> HYPERLINK "https://edition.cnn.com/2016/03/25/health/chocolate-lead-test/index.html" </w:instrText>
      </w:r>
      <w:r w:rsidRPr="008819FC">
        <w:rPr>
          <w:rFonts w:ascii="Helvetica" w:eastAsia="Times New Roman" w:hAnsi="Helvetica" w:cs="Helvetica"/>
          <w:color w:val="262626"/>
          <w:sz w:val="23"/>
          <w:szCs w:val="23"/>
          <w:lang w:eastAsia="en-GB"/>
        </w:rPr>
        <w:fldChar w:fldCharType="separate"/>
      </w:r>
      <w:r w:rsidRPr="008819FC">
        <w:rPr>
          <w:rFonts w:ascii="Helvetica" w:eastAsia="Times New Roman" w:hAnsi="Helvetica" w:cs="Helvetica"/>
          <w:noProof/>
          <w:color w:val="006598"/>
          <w:sz w:val="23"/>
          <w:szCs w:val="23"/>
          <w:lang w:eastAsia="en-GB"/>
        </w:rPr>
        <w:drawing>
          <wp:inline distT="0" distB="0" distL="0" distR="0" wp14:anchorId="49E61D65" wp14:editId="5A6C0038">
            <wp:extent cx="2927350" cy="1651000"/>
            <wp:effectExtent l="0" t="0" r="6350" b="6350"/>
            <wp:docPr id="15" name="Picture 15" descr="Is there lead in your chocolate? ">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s there lead in your chocolate? ">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7350" cy="1651000"/>
                    </a:xfrm>
                    <a:prstGeom prst="rect">
                      <a:avLst/>
                    </a:prstGeom>
                    <a:noFill/>
                    <a:ln>
                      <a:noFill/>
                    </a:ln>
                  </pic:spPr>
                </pic:pic>
              </a:graphicData>
            </a:graphic>
          </wp:inline>
        </w:drawing>
      </w:r>
    </w:p>
    <w:p w:rsidR="008819FC" w:rsidRPr="008819FC" w:rsidRDefault="008819FC" w:rsidP="008819FC">
      <w:pPr>
        <w:shd w:val="clear" w:color="auto" w:fill="FEFEFE"/>
        <w:spacing w:after="0" w:line="240" w:lineRule="auto"/>
        <w:rPr>
          <w:rFonts w:ascii="Times New Roman" w:eastAsia="Times New Roman" w:hAnsi="Times New Roman" w:cs="Times New Roman"/>
          <w:color w:val="262626"/>
          <w:sz w:val="24"/>
          <w:szCs w:val="24"/>
          <w:lang w:eastAsia="en-GB"/>
        </w:rPr>
      </w:pPr>
      <w:r w:rsidRPr="008819FC">
        <w:rPr>
          <w:rFonts w:ascii="Helvetica" w:eastAsia="Times New Roman" w:hAnsi="Helvetica" w:cs="Helvetica"/>
          <w:color w:val="262626"/>
          <w:sz w:val="23"/>
          <w:szCs w:val="23"/>
          <w:lang w:eastAsia="en-GB"/>
        </w:rPr>
        <w:fldChar w:fldCharType="end"/>
      </w:r>
    </w:p>
    <w:p w:rsidR="008819FC" w:rsidRDefault="008819FC" w:rsidP="008819FC">
      <w:pPr>
        <w:shd w:val="clear" w:color="auto" w:fill="FEFEFE"/>
        <w:spacing w:line="240" w:lineRule="auto"/>
        <w:rPr>
          <w:rFonts w:ascii="Helvetica" w:eastAsia="Times New Roman" w:hAnsi="Helvetica" w:cs="Helvetica"/>
          <w:color w:val="595959"/>
          <w:sz w:val="23"/>
          <w:szCs w:val="23"/>
          <w:lang w:eastAsia="en-GB"/>
        </w:rPr>
      </w:pPr>
    </w:p>
    <w:p w:rsidR="008819FC" w:rsidRPr="008819FC" w:rsidRDefault="008819FC" w:rsidP="008819FC">
      <w:pPr>
        <w:shd w:val="clear" w:color="auto" w:fill="FEFEFE"/>
        <w:spacing w:line="240" w:lineRule="auto"/>
        <w:rPr>
          <w:rFonts w:ascii="Helvetica" w:eastAsia="Times New Roman" w:hAnsi="Helvetica" w:cs="Helvetica"/>
          <w:color w:val="262626"/>
          <w:sz w:val="23"/>
          <w:szCs w:val="23"/>
          <w:lang w:eastAsia="en-GB"/>
        </w:rPr>
      </w:pPr>
      <w:r w:rsidRPr="008819FC">
        <w:rPr>
          <w:rFonts w:ascii="Helvetica" w:eastAsia="Times New Roman" w:hAnsi="Helvetica" w:cs="Helvetica"/>
          <w:color w:val="262626"/>
          <w:sz w:val="23"/>
          <w:szCs w:val="23"/>
          <w:lang w:eastAsia="en-GB"/>
        </w:rPr>
        <w:t>So feel free to enjoy a piece of dark chocolate after a meal. Just keep a few facts in mind before you indulge.</w:t>
      </w:r>
    </w:p>
    <w:p w:rsidR="008819FC" w:rsidRPr="008819FC" w:rsidRDefault="008819FC" w:rsidP="008819FC">
      <w:pPr>
        <w:shd w:val="clear" w:color="auto" w:fill="FEFEFE"/>
        <w:spacing w:line="240" w:lineRule="auto"/>
        <w:rPr>
          <w:rFonts w:ascii="Helvetica" w:eastAsia="Times New Roman" w:hAnsi="Helvetica" w:cs="Helvetica"/>
          <w:color w:val="262626"/>
          <w:sz w:val="23"/>
          <w:szCs w:val="23"/>
          <w:lang w:eastAsia="en-GB"/>
        </w:rPr>
      </w:pPr>
      <w:r w:rsidRPr="008819FC">
        <w:rPr>
          <w:rFonts w:ascii="Helvetica" w:eastAsia="Times New Roman" w:hAnsi="Helvetica" w:cs="Helvetica"/>
          <w:color w:val="262626"/>
          <w:sz w:val="23"/>
          <w:szCs w:val="23"/>
          <w:lang w:eastAsia="en-GB"/>
        </w:rPr>
        <w:t>First, buy chocolate that is at least 60% cacao (i.e. cocoa). Generally speaking, the higher the percentage, the more flavanols, though the exact amount varies from batch to batch and depends on the extent of processing, according to Hartings.</w:t>
      </w:r>
    </w:p>
    <w:p w:rsidR="008819FC" w:rsidRPr="008819FC" w:rsidRDefault="008819FC" w:rsidP="008819FC">
      <w:pPr>
        <w:shd w:val="clear" w:color="auto" w:fill="FEFEFE"/>
        <w:spacing w:line="240" w:lineRule="auto"/>
        <w:rPr>
          <w:rFonts w:ascii="Helvetica" w:eastAsia="Times New Roman" w:hAnsi="Helvetica" w:cs="Helvetica"/>
          <w:color w:val="262626"/>
          <w:sz w:val="23"/>
          <w:szCs w:val="23"/>
          <w:lang w:eastAsia="en-GB"/>
        </w:rPr>
      </w:pPr>
      <w:r w:rsidRPr="008819FC">
        <w:rPr>
          <w:rFonts w:ascii="Helvetica" w:eastAsia="Times New Roman" w:hAnsi="Helvetica" w:cs="Helvetica"/>
          <w:color w:val="262626"/>
          <w:sz w:val="23"/>
          <w:szCs w:val="23"/>
          <w:lang w:eastAsia="en-GB"/>
        </w:rPr>
        <w:t>"These higher-percentage chocolates have the added benefit over the lower percentages and milk and white chocolates because they contain less sugar and less fat," he said.</w:t>
      </w:r>
    </w:p>
    <w:p w:rsidR="008819FC" w:rsidRPr="008819FC" w:rsidRDefault="008819FC" w:rsidP="008819FC">
      <w:pPr>
        <w:shd w:val="clear" w:color="auto" w:fill="FEFEFE"/>
        <w:spacing w:line="240" w:lineRule="auto"/>
        <w:rPr>
          <w:rFonts w:ascii="Helvetica" w:eastAsia="Times New Roman" w:hAnsi="Helvetica" w:cs="Helvetica"/>
          <w:color w:val="262626"/>
          <w:sz w:val="23"/>
          <w:szCs w:val="23"/>
          <w:lang w:eastAsia="en-GB"/>
        </w:rPr>
      </w:pPr>
      <w:r w:rsidRPr="008819FC">
        <w:rPr>
          <w:rFonts w:ascii="Helvetica" w:eastAsia="Times New Roman" w:hAnsi="Helvetica" w:cs="Helvetica"/>
          <w:color w:val="262626"/>
          <w:sz w:val="23"/>
          <w:szCs w:val="23"/>
          <w:lang w:eastAsia="en-GB"/>
        </w:rPr>
        <w:t>Second, if possible, choose natural cocoa over Dutch processed cocoa, which is treated with an alkali, a compound that neutralizes acid. This gives chocolate a milder flavor but removes healthful flavanols.</w:t>
      </w:r>
    </w:p>
    <w:p w:rsidR="008819FC" w:rsidRPr="008819FC" w:rsidRDefault="008819FC" w:rsidP="008819FC">
      <w:pPr>
        <w:shd w:val="clear" w:color="auto" w:fill="FEFEFE"/>
        <w:spacing w:line="240" w:lineRule="auto"/>
        <w:rPr>
          <w:rFonts w:ascii="Helvetica" w:eastAsia="Times New Roman" w:hAnsi="Helvetica" w:cs="Helvetica"/>
          <w:color w:val="262626"/>
          <w:sz w:val="23"/>
          <w:szCs w:val="23"/>
          <w:lang w:eastAsia="en-GB"/>
        </w:rPr>
      </w:pPr>
      <w:bookmarkStart w:id="0" w:name="_GoBack"/>
      <w:bookmarkEnd w:id="0"/>
      <w:r w:rsidRPr="008819FC">
        <w:rPr>
          <w:rFonts w:ascii="Helvetica" w:eastAsia="Times New Roman" w:hAnsi="Helvetica" w:cs="Helvetica"/>
          <w:color w:val="262626"/>
          <w:sz w:val="23"/>
          <w:szCs w:val="23"/>
          <w:lang w:eastAsia="en-GB"/>
        </w:rPr>
        <w:t>If you are cooking, the ultimate choice of cocoa will depend on the recipe, according to Hartings. "Some things are just better if you bake with Dutch processed cocoa," he said. "If one ingredient in a recipe is highly acidic, then with natural cocoa, it may be too acidic."</w:t>
      </w:r>
    </w:p>
    <w:p w:rsidR="008819FC" w:rsidRPr="008819FC" w:rsidRDefault="008819FC" w:rsidP="008819FC">
      <w:pPr>
        <w:shd w:val="clear" w:color="auto" w:fill="FEFEFE"/>
        <w:spacing w:line="240" w:lineRule="auto"/>
        <w:rPr>
          <w:rFonts w:ascii="Helvetica" w:eastAsia="Times New Roman" w:hAnsi="Helvetica" w:cs="Helvetica"/>
          <w:color w:val="262626"/>
          <w:sz w:val="23"/>
          <w:szCs w:val="23"/>
          <w:lang w:eastAsia="en-GB"/>
        </w:rPr>
      </w:pPr>
      <w:r w:rsidRPr="008819FC">
        <w:rPr>
          <w:rFonts w:ascii="Helvetica" w:eastAsia="Times New Roman" w:hAnsi="Helvetica" w:cs="Helvetica"/>
          <w:color w:val="262626"/>
          <w:sz w:val="23"/>
          <w:szCs w:val="23"/>
          <w:lang w:eastAsia="en-GB"/>
        </w:rPr>
        <w:t>And finally, to keep weight in check, limit portions to 1 ounce of dark chocolate daily, or about 150 calories.</w:t>
      </w:r>
    </w:p>
    <w:p w:rsidR="008819FC" w:rsidRPr="008819FC" w:rsidRDefault="008819FC" w:rsidP="008819FC">
      <w:pPr>
        <w:shd w:val="clear" w:color="auto" w:fill="FEFEFE"/>
        <w:spacing w:after="225" w:line="240" w:lineRule="auto"/>
        <w:rPr>
          <w:rFonts w:ascii="Helvetica" w:eastAsia="Times New Roman" w:hAnsi="Helvetica" w:cs="Helvetica"/>
          <w:i/>
          <w:iCs/>
          <w:color w:val="262626"/>
          <w:sz w:val="24"/>
          <w:szCs w:val="24"/>
          <w:lang w:eastAsia="en-GB"/>
        </w:rPr>
      </w:pPr>
      <w:r w:rsidRPr="008819FC">
        <w:rPr>
          <w:rFonts w:ascii="Helvetica" w:eastAsia="Times New Roman" w:hAnsi="Helvetica" w:cs="Helvetica"/>
          <w:i/>
          <w:iCs/>
          <w:color w:val="262626"/>
          <w:sz w:val="24"/>
          <w:szCs w:val="24"/>
          <w:lang w:eastAsia="en-GB"/>
        </w:rPr>
        <w:t>Lisa Drayer is a nutritionist, an author and a CNN health and nutrition contributo</w:t>
      </w:r>
    </w:p>
    <w:p w:rsidR="002E0E9F" w:rsidRDefault="002E0E9F"/>
    <w:sectPr w:rsidR="002E0E9F" w:rsidSect="008819FC">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9FC"/>
    <w:rsid w:val="002E0E9F"/>
    <w:rsid w:val="00881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853B7"/>
  <w15:chartTrackingRefBased/>
  <w15:docId w15:val="{14D3F814-4694-4D3B-BC8A-6A454BAAE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465931">
      <w:bodyDiv w:val="1"/>
      <w:marLeft w:val="0"/>
      <w:marRight w:val="0"/>
      <w:marTop w:val="0"/>
      <w:marBottom w:val="0"/>
      <w:divBdr>
        <w:top w:val="none" w:sz="0" w:space="0" w:color="auto"/>
        <w:left w:val="none" w:sz="0" w:space="0" w:color="auto"/>
        <w:bottom w:val="none" w:sz="0" w:space="0" w:color="auto"/>
        <w:right w:val="none" w:sz="0" w:space="0" w:color="auto"/>
      </w:divBdr>
      <w:divsChild>
        <w:div w:id="266811073">
          <w:marLeft w:val="0"/>
          <w:marRight w:val="0"/>
          <w:marTop w:val="0"/>
          <w:marBottom w:val="0"/>
          <w:divBdr>
            <w:top w:val="none" w:sz="0" w:space="0" w:color="auto"/>
            <w:left w:val="none" w:sz="0" w:space="0" w:color="auto"/>
            <w:bottom w:val="none" w:sz="0" w:space="0" w:color="auto"/>
            <w:right w:val="none" w:sz="0" w:space="0" w:color="auto"/>
          </w:divBdr>
        </w:div>
        <w:div w:id="1895576580">
          <w:marLeft w:val="0"/>
          <w:marRight w:val="0"/>
          <w:marTop w:val="0"/>
          <w:marBottom w:val="0"/>
          <w:divBdr>
            <w:top w:val="none" w:sz="0" w:space="0" w:color="auto"/>
            <w:left w:val="none" w:sz="0" w:space="0" w:color="auto"/>
            <w:bottom w:val="none" w:sz="0" w:space="0" w:color="auto"/>
            <w:right w:val="none" w:sz="0" w:space="0" w:color="auto"/>
          </w:divBdr>
          <w:divsChild>
            <w:div w:id="1636180971">
              <w:marLeft w:val="0"/>
              <w:marRight w:val="450"/>
              <w:marTop w:val="150"/>
              <w:marBottom w:val="450"/>
              <w:divBdr>
                <w:top w:val="none" w:sz="0" w:space="0" w:color="auto"/>
                <w:left w:val="none" w:sz="0" w:space="0" w:color="auto"/>
                <w:bottom w:val="none" w:sz="0" w:space="0" w:color="auto"/>
                <w:right w:val="none" w:sz="0" w:space="0" w:color="auto"/>
              </w:divBdr>
              <w:divsChild>
                <w:div w:id="671101642">
                  <w:marLeft w:val="0"/>
                  <w:marRight w:val="0"/>
                  <w:marTop w:val="0"/>
                  <w:marBottom w:val="0"/>
                  <w:divBdr>
                    <w:top w:val="none" w:sz="0" w:space="0" w:color="auto"/>
                    <w:left w:val="none" w:sz="0" w:space="0" w:color="auto"/>
                    <w:bottom w:val="none" w:sz="0" w:space="0" w:color="auto"/>
                    <w:right w:val="none" w:sz="0" w:space="0" w:color="auto"/>
                  </w:divBdr>
                </w:div>
                <w:div w:id="199703862">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414985258">
          <w:marLeft w:val="0"/>
          <w:marRight w:val="0"/>
          <w:marTop w:val="0"/>
          <w:marBottom w:val="225"/>
          <w:divBdr>
            <w:top w:val="none" w:sz="0" w:space="0" w:color="auto"/>
            <w:left w:val="none" w:sz="0" w:space="0" w:color="auto"/>
            <w:bottom w:val="none" w:sz="0" w:space="0" w:color="auto"/>
            <w:right w:val="none" w:sz="0" w:space="0" w:color="auto"/>
          </w:divBdr>
        </w:div>
        <w:div w:id="39208190">
          <w:marLeft w:val="0"/>
          <w:marRight w:val="0"/>
          <w:marTop w:val="0"/>
          <w:marBottom w:val="225"/>
          <w:divBdr>
            <w:top w:val="none" w:sz="0" w:space="0" w:color="auto"/>
            <w:left w:val="none" w:sz="0" w:space="0" w:color="auto"/>
            <w:bottom w:val="none" w:sz="0" w:space="0" w:color="auto"/>
            <w:right w:val="none" w:sz="0" w:space="0" w:color="auto"/>
          </w:divBdr>
        </w:div>
        <w:div w:id="1916431576">
          <w:marLeft w:val="0"/>
          <w:marRight w:val="0"/>
          <w:marTop w:val="0"/>
          <w:marBottom w:val="225"/>
          <w:divBdr>
            <w:top w:val="none" w:sz="0" w:space="0" w:color="auto"/>
            <w:left w:val="none" w:sz="0" w:space="0" w:color="auto"/>
            <w:bottom w:val="none" w:sz="0" w:space="0" w:color="auto"/>
            <w:right w:val="none" w:sz="0" w:space="0" w:color="auto"/>
          </w:divBdr>
        </w:div>
        <w:div w:id="375083525">
          <w:marLeft w:val="0"/>
          <w:marRight w:val="0"/>
          <w:marTop w:val="0"/>
          <w:marBottom w:val="0"/>
          <w:divBdr>
            <w:top w:val="none" w:sz="0" w:space="0" w:color="auto"/>
            <w:left w:val="none" w:sz="0" w:space="0" w:color="auto"/>
            <w:bottom w:val="none" w:sz="0" w:space="0" w:color="auto"/>
            <w:right w:val="none" w:sz="0" w:space="0" w:color="auto"/>
          </w:divBdr>
          <w:divsChild>
            <w:div w:id="1611086692">
              <w:marLeft w:val="0"/>
              <w:marRight w:val="450"/>
              <w:marTop w:val="150"/>
              <w:marBottom w:val="450"/>
              <w:divBdr>
                <w:top w:val="none" w:sz="0" w:space="0" w:color="auto"/>
                <w:left w:val="none" w:sz="0" w:space="0" w:color="auto"/>
                <w:bottom w:val="none" w:sz="0" w:space="0" w:color="auto"/>
                <w:right w:val="none" w:sz="0" w:space="0" w:color="auto"/>
              </w:divBdr>
              <w:divsChild>
                <w:div w:id="646788135">
                  <w:marLeft w:val="0"/>
                  <w:marRight w:val="0"/>
                  <w:marTop w:val="0"/>
                  <w:marBottom w:val="0"/>
                  <w:divBdr>
                    <w:top w:val="none" w:sz="0" w:space="0" w:color="auto"/>
                    <w:left w:val="none" w:sz="0" w:space="0" w:color="auto"/>
                    <w:bottom w:val="none" w:sz="0" w:space="0" w:color="auto"/>
                    <w:right w:val="none" w:sz="0" w:space="0" w:color="auto"/>
                  </w:divBdr>
                </w:div>
                <w:div w:id="1618297820">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493841247">
          <w:marLeft w:val="0"/>
          <w:marRight w:val="0"/>
          <w:marTop w:val="0"/>
          <w:marBottom w:val="225"/>
          <w:divBdr>
            <w:top w:val="none" w:sz="0" w:space="0" w:color="auto"/>
            <w:left w:val="none" w:sz="0" w:space="0" w:color="auto"/>
            <w:bottom w:val="none" w:sz="0" w:space="0" w:color="auto"/>
            <w:right w:val="none" w:sz="0" w:space="0" w:color="auto"/>
          </w:divBdr>
        </w:div>
        <w:div w:id="192235390">
          <w:marLeft w:val="0"/>
          <w:marRight w:val="0"/>
          <w:marTop w:val="0"/>
          <w:marBottom w:val="0"/>
          <w:divBdr>
            <w:top w:val="none" w:sz="0" w:space="0" w:color="auto"/>
            <w:left w:val="none" w:sz="0" w:space="0" w:color="auto"/>
            <w:bottom w:val="none" w:sz="0" w:space="0" w:color="auto"/>
            <w:right w:val="none" w:sz="0" w:space="0" w:color="auto"/>
          </w:divBdr>
          <w:divsChild>
            <w:div w:id="1409231128">
              <w:marLeft w:val="0"/>
              <w:marRight w:val="0"/>
              <w:marTop w:val="0"/>
              <w:marBottom w:val="225"/>
              <w:divBdr>
                <w:top w:val="none" w:sz="0" w:space="0" w:color="auto"/>
                <w:left w:val="none" w:sz="0" w:space="0" w:color="auto"/>
                <w:bottom w:val="none" w:sz="0" w:space="0" w:color="auto"/>
                <w:right w:val="none" w:sz="0" w:space="0" w:color="auto"/>
              </w:divBdr>
            </w:div>
            <w:div w:id="454563063">
              <w:marLeft w:val="0"/>
              <w:marRight w:val="0"/>
              <w:marTop w:val="0"/>
              <w:marBottom w:val="225"/>
              <w:divBdr>
                <w:top w:val="none" w:sz="0" w:space="0" w:color="auto"/>
                <w:left w:val="none" w:sz="0" w:space="0" w:color="auto"/>
                <w:bottom w:val="none" w:sz="0" w:space="0" w:color="auto"/>
                <w:right w:val="none" w:sz="0" w:space="0" w:color="auto"/>
              </w:divBdr>
            </w:div>
            <w:div w:id="1755710280">
              <w:marLeft w:val="0"/>
              <w:marRight w:val="0"/>
              <w:marTop w:val="0"/>
              <w:marBottom w:val="0"/>
              <w:divBdr>
                <w:top w:val="none" w:sz="0" w:space="0" w:color="auto"/>
                <w:left w:val="none" w:sz="0" w:space="0" w:color="auto"/>
                <w:bottom w:val="none" w:sz="0" w:space="0" w:color="auto"/>
                <w:right w:val="none" w:sz="0" w:space="0" w:color="auto"/>
              </w:divBdr>
              <w:divsChild>
                <w:div w:id="627323153">
                  <w:marLeft w:val="0"/>
                  <w:marRight w:val="0"/>
                  <w:marTop w:val="0"/>
                  <w:marBottom w:val="0"/>
                  <w:divBdr>
                    <w:top w:val="none" w:sz="0" w:space="0" w:color="auto"/>
                    <w:left w:val="none" w:sz="0" w:space="0" w:color="auto"/>
                    <w:bottom w:val="none" w:sz="0" w:space="0" w:color="auto"/>
                    <w:right w:val="none" w:sz="0" w:space="0" w:color="auto"/>
                  </w:divBdr>
                  <w:divsChild>
                    <w:div w:id="1626350222">
                      <w:marLeft w:val="0"/>
                      <w:marRight w:val="0"/>
                      <w:marTop w:val="0"/>
                      <w:marBottom w:val="0"/>
                      <w:divBdr>
                        <w:top w:val="none" w:sz="0" w:space="0" w:color="auto"/>
                        <w:left w:val="none" w:sz="0" w:space="0" w:color="auto"/>
                        <w:bottom w:val="none" w:sz="0" w:space="0" w:color="auto"/>
                        <w:right w:val="none" w:sz="0" w:space="0" w:color="auto"/>
                      </w:divBdr>
                    </w:div>
                    <w:div w:id="100690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245482">
              <w:marLeft w:val="0"/>
              <w:marRight w:val="0"/>
              <w:marTop w:val="0"/>
              <w:marBottom w:val="0"/>
              <w:divBdr>
                <w:top w:val="none" w:sz="0" w:space="0" w:color="auto"/>
                <w:left w:val="none" w:sz="0" w:space="0" w:color="auto"/>
                <w:bottom w:val="none" w:sz="0" w:space="0" w:color="auto"/>
                <w:right w:val="none" w:sz="0" w:space="0" w:color="auto"/>
              </w:divBdr>
              <w:divsChild>
                <w:div w:id="2093233057">
                  <w:marLeft w:val="0"/>
                  <w:marRight w:val="450"/>
                  <w:marTop w:val="150"/>
                  <w:marBottom w:val="450"/>
                  <w:divBdr>
                    <w:top w:val="none" w:sz="0" w:space="0" w:color="auto"/>
                    <w:left w:val="none" w:sz="0" w:space="0" w:color="auto"/>
                    <w:bottom w:val="none" w:sz="0" w:space="0" w:color="auto"/>
                    <w:right w:val="none" w:sz="0" w:space="0" w:color="auto"/>
                  </w:divBdr>
                  <w:divsChild>
                    <w:div w:id="934746094">
                      <w:marLeft w:val="0"/>
                      <w:marRight w:val="0"/>
                      <w:marTop w:val="0"/>
                      <w:marBottom w:val="0"/>
                      <w:divBdr>
                        <w:top w:val="none" w:sz="0" w:space="0" w:color="auto"/>
                        <w:left w:val="none" w:sz="0" w:space="0" w:color="auto"/>
                        <w:bottom w:val="none" w:sz="0" w:space="0" w:color="auto"/>
                        <w:right w:val="none" w:sz="0" w:space="0" w:color="auto"/>
                      </w:divBdr>
                    </w:div>
                    <w:div w:id="23948713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1254974309">
              <w:marLeft w:val="0"/>
              <w:marRight w:val="0"/>
              <w:marTop w:val="0"/>
              <w:marBottom w:val="225"/>
              <w:divBdr>
                <w:top w:val="none" w:sz="0" w:space="0" w:color="auto"/>
                <w:left w:val="none" w:sz="0" w:space="0" w:color="auto"/>
                <w:bottom w:val="none" w:sz="0" w:space="0" w:color="auto"/>
                <w:right w:val="none" w:sz="0" w:space="0" w:color="auto"/>
              </w:divBdr>
            </w:div>
            <w:div w:id="1025709527">
              <w:marLeft w:val="0"/>
              <w:marRight w:val="0"/>
              <w:marTop w:val="0"/>
              <w:marBottom w:val="225"/>
              <w:divBdr>
                <w:top w:val="none" w:sz="0" w:space="0" w:color="auto"/>
                <w:left w:val="none" w:sz="0" w:space="0" w:color="auto"/>
                <w:bottom w:val="none" w:sz="0" w:space="0" w:color="auto"/>
                <w:right w:val="none" w:sz="0" w:space="0" w:color="auto"/>
              </w:divBdr>
            </w:div>
            <w:div w:id="1524513671">
              <w:marLeft w:val="0"/>
              <w:marRight w:val="0"/>
              <w:marTop w:val="0"/>
              <w:marBottom w:val="225"/>
              <w:divBdr>
                <w:top w:val="none" w:sz="0" w:space="0" w:color="auto"/>
                <w:left w:val="none" w:sz="0" w:space="0" w:color="auto"/>
                <w:bottom w:val="none" w:sz="0" w:space="0" w:color="auto"/>
                <w:right w:val="none" w:sz="0" w:space="0" w:color="auto"/>
              </w:divBdr>
            </w:div>
            <w:div w:id="1368066903">
              <w:marLeft w:val="0"/>
              <w:marRight w:val="0"/>
              <w:marTop w:val="0"/>
              <w:marBottom w:val="225"/>
              <w:divBdr>
                <w:top w:val="none" w:sz="0" w:space="0" w:color="auto"/>
                <w:left w:val="none" w:sz="0" w:space="0" w:color="auto"/>
                <w:bottom w:val="none" w:sz="0" w:space="0" w:color="auto"/>
                <w:right w:val="none" w:sz="0" w:space="0" w:color="auto"/>
              </w:divBdr>
            </w:div>
            <w:div w:id="1152526936">
              <w:marLeft w:val="0"/>
              <w:marRight w:val="0"/>
              <w:marTop w:val="0"/>
              <w:marBottom w:val="0"/>
              <w:divBdr>
                <w:top w:val="none" w:sz="0" w:space="0" w:color="auto"/>
                <w:left w:val="none" w:sz="0" w:space="0" w:color="auto"/>
                <w:bottom w:val="none" w:sz="0" w:space="0" w:color="auto"/>
                <w:right w:val="none" w:sz="0" w:space="0" w:color="auto"/>
              </w:divBdr>
              <w:divsChild>
                <w:div w:id="405885175">
                  <w:marLeft w:val="0"/>
                  <w:marRight w:val="450"/>
                  <w:marTop w:val="150"/>
                  <w:marBottom w:val="450"/>
                  <w:divBdr>
                    <w:top w:val="none" w:sz="0" w:space="0" w:color="auto"/>
                    <w:left w:val="none" w:sz="0" w:space="0" w:color="auto"/>
                    <w:bottom w:val="none" w:sz="0" w:space="0" w:color="auto"/>
                    <w:right w:val="none" w:sz="0" w:space="0" w:color="auto"/>
                  </w:divBdr>
                  <w:divsChild>
                    <w:div w:id="604965916">
                      <w:marLeft w:val="0"/>
                      <w:marRight w:val="0"/>
                      <w:marTop w:val="0"/>
                      <w:marBottom w:val="0"/>
                      <w:divBdr>
                        <w:top w:val="none" w:sz="0" w:space="0" w:color="auto"/>
                        <w:left w:val="none" w:sz="0" w:space="0" w:color="auto"/>
                        <w:bottom w:val="none" w:sz="0" w:space="0" w:color="auto"/>
                        <w:right w:val="none" w:sz="0" w:space="0" w:color="auto"/>
                      </w:divBdr>
                    </w:div>
                    <w:div w:id="371854494">
                      <w:marLeft w:val="0"/>
                      <w:marRight w:val="0"/>
                      <w:marTop w:val="0"/>
                      <w:marBottom w:val="0"/>
                      <w:divBdr>
                        <w:top w:val="single" w:sz="6" w:space="8" w:color="D9D9D9"/>
                        <w:left w:val="none" w:sz="0" w:space="0" w:color="D9D9D9"/>
                        <w:bottom w:val="none" w:sz="0" w:space="8" w:color="D9D9D9"/>
                        <w:right w:val="none" w:sz="0" w:space="0" w:color="D9D9D9"/>
                      </w:divBdr>
                    </w:div>
                  </w:divsChild>
                </w:div>
              </w:divsChild>
            </w:div>
            <w:div w:id="1907109128">
              <w:marLeft w:val="0"/>
              <w:marRight w:val="0"/>
              <w:marTop w:val="0"/>
              <w:marBottom w:val="225"/>
              <w:divBdr>
                <w:top w:val="none" w:sz="0" w:space="0" w:color="auto"/>
                <w:left w:val="none" w:sz="0" w:space="0" w:color="auto"/>
                <w:bottom w:val="none" w:sz="0" w:space="0" w:color="auto"/>
                <w:right w:val="none" w:sz="0" w:space="0" w:color="auto"/>
              </w:divBdr>
            </w:div>
            <w:div w:id="80983047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dition.cnn.com/2017/09/01/health/peanut-butter-healthy-food-drayer/index.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pmc/articles/PMC3725504/" TargetMode="External"/><Relationship Id="rId11" Type="http://schemas.openxmlformats.org/officeDocument/2006/relationships/image" Target="media/image3.jpeg"/><Relationship Id="rId5" Type="http://schemas.openxmlformats.org/officeDocument/2006/relationships/image" Target="media/image1.jpeg"/><Relationship Id="rId10" Type="http://schemas.openxmlformats.org/officeDocument/2006/relationships/hyperlink" Target="https://edition.cnn.com/2016/03/25/health/chocolate-lead-test/index.html" TargetMode="External"/><Relationship Id="rId4" Type="http://schemas.openxmlformats.org/officeDocument/2006/relationships/hyperlink" Target="https://edition.cnn.com/2017/09/29/health/coffee-healthy-food-drayer/index.html" TargetMode="External"/><Relationship Id="rId9" Type="http://schemas.openxmlformats.org/officeDocument/2006/relationships/hyperlink" Target="http://www.sciencedirect.com/science/article/pii/S0002822302000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cp:revision>
  <dcterms:created xsi:type="dcterms:W3CDTF">2019-03-31T10:55:00Z</dcterms:created>
  <dcterms:modified xsi:type="dcterms:W3CDTF">2019-03-31T10:57:00Z</dcterms:modified>
</cp:coreProperties>
</file>